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E5" w:rsidRDefault="00496EC4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-161923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1" name="Gruppieren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1445500" y="3137050"/>
                            <a:chExt cx="7801000" cy="1285900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1445500" y="3137050"/>
                              <a:ext cx="7801000" cy="1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48E5" w:rsidRDefault="00C248E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ieren 3"/>
                          <wpg:cNvGrpSpPr/>
                          <wpg:grpSpPr>
                            <a:xfrm>
                              <a:off x="1445513" y="3137063"/>
                              <a:ext cx="7800975" cy="1285875"/>
                              <a:chOff x="-381000" y="-247807"/>
                              <a:chExt cx="7800975" cy="1076366"/>
                            </a:xfrm>
                          </wpg:grpSpPr>
                          <wps:wsp>
                            <wps:cNvPr id="4" name="Rechteck 4"/>
                            <wps:cNvSpPr/>
                            <wps:spPr>
                              <a:xfrm>
                                <a:off x="-381000" y="-247807"/>
                                <a:ext cx="7800975" cy="10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48E5" w:rsidRDefault="00C248E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ihandform 5"/>
                            <wps:cNvSpPr/>
                            <wps:spPr>
                              <a:xfrm>
                                <a:off x="-304800" y="-247807"/>
                                <a:ext cx="7677150" cy="10479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2660" h="1129665" extrusionOk="0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hteck 6"/>
                            <wps:cNvSpPr/>
                            <wps:spPr>
                              <a:xfrm>
                                <a:off x="-381000" y="-247807"/>
                                <a:ext cx="7800975" cy="1076366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>
                                  <a:alphaModFix/>
                                </a:blip>
                                <a:stretch>
                                  <a:fillRect r="-7571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48E5" w:rsidRDefault="00C248E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-161923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Moritz Muster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br/>
        <w:t>m.muster@web.de</w:t>
      </w:r>
      <w:r>
        <w:rPr>
          <w:rFonts w:ascii="Montserrat" w:eastAsia="Montserrat" w:hAnsi="Montserrat" w:cs="Montserrat"/>
        </w:rPr>
        <w:br/>
        <w:t>0123 123 4567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AutoTechnik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Musterort, 20. März 2025</w:t>
      </w:r>
    </w:p>
    <w:p w:rsidR="00C248E5" w:rsidRDefault="00496EC4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um eine Ausbildungsstelle als KFZ-Mechatroniker bei der AutoTechnik GmbH zum 01.10.2025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durch Ihre Stellenanzeige in der Jobbörse jobs-regional.de bin ich auf die freie Ausbildungsstelle zum Kfz-Mechatroniker bei </w:t>
      </w:r>
      <w:r>
        <w:rPr>
          <w:rFonts w:ascii="Montserrat" w:eastAsia="Montserrat" w:hAnsi="Montserrat" w:cs="Montserrat"/>
        </w:rPr>
        <w:t xml:space="preserve">der AutoTechnik GmbH aufmerksam geworden. Da mich die Automobilbranche und die Fahrzeugtechnik schon seit meiner Kindheit faszinieren, möchte ich diese Leidenschaft in Ihrem Unternehmen zum Beruf machen. 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 Juni dieses Jahres werde ich die Muster-Realschu</w:t>
      </w:r>
      <w:r>
        <w:rPr>
          <w:rFonts w:ascii="Montserrat" w:eastAsia="Montserrat" w:hAnsi="Montserrat" w:cs="Montserrat"/>
        </w:rPr>
        <w:t>le in Musterstadt mit der Mittleren Reife abschließen. Meine Lieblingsfächer Mathematik, Physik und Technik verfolge ich mit großem Interesse. Im Rahmen eines Praktikums in einer Kfz-Werkstatt in Musterstadt konnte ich bereits erste Einblicke in die Tätigk</w:t>
      </w:r>
      <w:r>
        <w:rPr>
          <w:rFonts w:ascii="Montserrat" w:eastAsia="Montserrat" w:hAnsi="Montserrat" w:cs="Montserrat"/>
        </w:rPr>
        <w:t>eitsfelder eines Kfz-Mechatronikers gewinnen. Neben der Fehlerdiagnose an Fahrzeugen hat mich vor allem die Vielseitigkeit der Aufgaben und die Arbeit im Team beeindruckt.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In meiner Freizeit schraube ich gerne an meinem eigenen Moped. Dabei habe ich nicht </w:t>
      </w:r>
      <w:r>
        <w:rPr>
          <w:rFonts w:ascii="Montserrat" w:eastAsia="Montserrat" w:hAnsi="Montserrat" w:cs="Montserrat"/>
        </w:rPr>
        <w:t>nur mein technisches Verständnis und meine Problemlösungsfähigkeiten verbessert, sondern auch gelernt, selbstständig und sorgfältig zu arbeiten. Ich konnte schon verschiedene Reparaturen und Wartungsarbeiten durchführen und flexibel auf technische Herausfo</w:t>
      </w:r>
      <w:r>
        <w:rPr>
          <w:rFonts w:ascii="Montserrat" w:eastAsia="Montserrat" w:hAnsi="Montserrat" w:cs="Montserrat"/>
        </w:rPr>
        <w:t>rderungen reagieren. Daher denke ich, dass der Beruf des Kfz-Mechatronikers meine Fähigkeiten perfekt kombinieren und erweitern würde. Ich bin zuverlässig und lernbereit. Durch meine Mitgliedschaft im örtlichen Technikclub i</w:t>
      </w:r>
      <w:bookmarkStart w:id="0" w:name="_GoBack"/>
      <w:bookmarkEnd w:id="0"/>
      <w:r>
        <w:rPr>
          <w:rFonts w:ascii="Montserrat" w:eastAsia="Montserrat" w:hAnsi="Montserrat" w:cs="Montserrat"/>
        </w:rPr>
        <w:t>st mir der Austausch von Fachwis</w:t>
      </w:r>
      <w:r>
        <w:rPr>
          <w:rFonts w:ascii="Montserrat" w:eastAsia="Montserrat" w:hAnsi="Montserrat" w:cs="Montserrat"/>
        </w:rPr>
        <w:t xml:space="preserve">sen und die Zusammenarbeit im Team besonders wichtig. </w:t>
      </w:r>
    </w:p>
    <w:p w:rsidR="00C248E5" w:rsidRDefault="00496E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freue mich darauf, Sie in einem persönlichen Gespräch von mir zu überzeugen.</w:t>
      </w:r>
    </w:p>
    <w:p w:rsidR="00C248E5" w:rsidRDefault="00C248E5">
      <w:pPr>
        <w:rPr>
          <w:rFonts w:ascii="Montserrat" w:eastAsia="Montserrat" w:hAnsi="Montserrat" w:cs="Montserrat"/>
        </w:rPr>
      </w:pPr>
    </w:p>
    <w:p w:rsidR="00C248E5" w:rsidRDefault="00496EC4">
      <w:pPr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>Mit freundlichen Grüßen</w:t>
      </w:r>
      <w:r>
        <w:rPr>
          <w:rFonts w:ascii="Montserrat" w:eastAsia="Montserrat" w:hAnsi="Montserrat" w:cs="Montserrat"/>
        </w:rPr>
        <w:br/>
      </w:r>
    </w:p>
    <w:p w:rsidR="00C248E5" w:rsidRDefault="00496EC4">
      <w:pPr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i/>
        </w:rPr>
        <w:t>Unterschrift Moritz Muster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Moritz Muster</w:t>
      </w:r>
      <w:r>
        <w:rPr>
          <w:rFonts w:ascii="Montserrat" w:eastAsia="Montserrat" w:hAnsi="Montserrat" w:cs="Montserrat"/>
        </w:rPr>
        <w:br/>
      </w:r>
    </w:p>
    <w:sectPr w:rsidR="00C24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C4" w:rsidRDefault="00496EC4">
      <w:pPr>
        <w:spacing w:after="0" w:line="240" w:lineRule="auto"/>
      </w:pPr>
      <w:r>
        <w:separator/>
      </w:r>
    </w:p>
  </w:endnote>
  <w:endnote w:type="continuationSeparator" w:id="0">
    <w:p w:rsidR="00496EC4" w:rsidRDefault="0049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C24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C24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C24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C4" w:rsidRDefault="00496EC4">
      <w:pPr>
        <w:spacing w:after="0" w:line="240" w:lineRule="auto"/>
      </w:pPr>
      <w:r>
        <w:separator/>
      </w:r>
    </w:p>
  </w:footnote>
  <w:footnote w:type="continuationSeparator" w:id="0">
    <w:p w:rsidR="00496EC4" w:rsidRDefault="0049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496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496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E5" w:rsidRDefault="00496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5"/>
    <w:rsid w:val="001F5322"/>
    <w:rsid w:val="00496EC4"/>
    <w:rsid w:val="008E0871"/>
    <w:rsid w:val="00C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F020CF6-1903-4026-8B2D-7ED3456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semiHidden/>
    <w:unhideWhenUsed/>
    <w:rsid w:val="003F4701"/>
    <w:rPr>
      <w:color w:val="75B5E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htKCSw5WQaAHk1yc5pkDQg5jA==">CgMxLjAyCGguZ2pkZ3hzOAByITFtR1NGZXZNZVM5ZURIUkFzSmRmSW5jME5DblVtREZKeg==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Kfz-Mechatroniker Bewerbung</dc:title>
  <dc:creator>jobs-regional.de</dc:creator>
  <cp:keywords>Vorlage Kfz-Mechatroniker, Muster Kfz-Mechatroniker, Anschreiben Kfz-Mechatroniker</cp:keywords>
  <cp:lastModifiedBy>Veselin Stefanov, LW Online GmbH</cp:lastModifiedBy>
  <cp:revision>3</cp:revision>
  <cp:lastPrinted>2025-03-04T15:17:00Z</cp:lastPrinted>
  <dcterms:created xsi:type="dcterms:W3CDTF">2020-02-17T14:22:00Z</dcterms:created>
  <dcterms:modified xsi:type="dcterms:W3CDTF">2025-03-04T15:18:00Z</dcterms:modified>
</cp:coreProperties>
</file>